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31" w:rsidRDefault="001C7931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</w:t>
      </w:r>
      <w:r w:rsidR="00F90E1A">
        <w:rPr>
          <w:rFonts w:hint="eastAsia"/>
          <w:b w:val="0"/>
          <w:szCs w:val="24"/>
        </w:rPr>
        <w:t>６</w:t>
      </w:r>
      <w:r>
        <w:rPr>
          <w:rFonts w:hint="eastAsia"/>
          <w:b w:val="0"/>
          <w:szCs w:val="24"/>
        </w:rPr>
        <w:t>号（第８関係）</w:t>
      </w:r>
    </w:p>
    <w:p w:rsidR="001C7931" w:rsidRPr="003523D2" w:rsidRDefault="001C7931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　年　　月　　日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</w:t>
      </w:r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長　　様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申請者　住　所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団体名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氏　名　　　　　　　　　　　印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523D2" w:rsidP="003523D2">
      <w:pPr>
        <w:autoSpaceDE w:val="0"/>
        <w:autoSpaceDN w:val="0"/>
        <w:ind w:firstLineChars="400" w:firstLine="984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>山田町心の復興活動事業補助金交付決定内容変更承認申請書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　年　月　</w:t>
      </w:r>
      <w:proofErr w:type="gramStart"/>
      <w:r w:rsidRPr="003523D2">
        <w:rPr>
          <w:rFonts w:hint="eastAsia"/>
          <w:b w:val="0"/>
          <w:szCs w:val="24"/>
        </w:rPr>
        <w:t>日付け</w:t>
      </w:r>
      <w:proofErr w:type="gramEnd"/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指令　第　号で補助金の交付決定の通知のあった</w:t>
      </w:r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心の復興</w:t>
      </w:r>
      <w:r w:rsidR="003523D2" w:rsidRPr="003523D2">
        <w:rPr>
          <w:rFonts w:hint="eastAsia"/>
          <w:b w:val="0"/>
          <w:szCs w:val="24"/>
        </w:rPr>
        <w:t>活動</w:t>
      </w:r>
      <w:r w:rsidRPr="003523D2">
        <w:rPr>
          <w:rFonts w:hint="eastAsia"/>
          <w:b w:val="0"/>
          <w:szCs w:val="24"/>
        </w:rPr>
        <w:t>事業補助金について、次の理由により変更したいので、承認されたく申請します。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3523D2">
        <w:rPr>
          <w:rFonts w:hint="eastAsia"/>
          <w:sz w:val="24"/>
          <w:szCs w:val="24"/>
        </w:rPr>
        <w:t>記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１　</w:t>
      </w:r>
      <w:r w:rsidR="003523D2" w:rsidRPr="003523D2">
        <w:rPr>
          <w:rFonts w:hint="eastAsia"/>
          <w:b w:val="0"/>
          <w:kern w:val="0"/>
          <w:szCs w:val="24"/>
        </w:rPr>
        <w:t>事　業　名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>２　変更の理由</w:t>
      </w: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jc w:val="left"/>
        <w:rPr>
          <w:b w:val="0"/>
          <w:szCs w:val="24"/>
        </w:rPr>
      </w:pPr>
    </w:p>
    <w:sectPr w:rsidR="00372F20" w:rsidRPr="003523D2" w:rsidSect="00CE627A">
      <w:pgSz w:w="11906" w:h="16838" w:code="9"/>
      <w:pgMar w:top="1701" w:right="1418" w:bottom="1418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D" w:rsidRDefault="002932FD" w:rsidP="002A520A">
      <w:r>
        <w:separator/>
      </w:r>
    </w:p>
  </w:endnote>
  <w:endnote w:type="continuationSeparator" w:id="0">
    <w:p w:rsidR="002932FD" w:rsidRDefault="002932FD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D" w:rsidRDefault="002932FD" w:rsidP="002A520A">
      <w:r>
        <w:separator/>
      </w:r>
    </w:p>
  </w:footnote>
  <w:footnote w:type="continuationSeparator" w:id="0">
    <w:p w:rsidR="002932FD" w:rsidRDefault="002932FD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73C3"/>
    <w:rsid w:val="00117B3A"/>
    <w:rsid w:val="00121E6C"/>
    <w:rsid w:val="00122559"/>
    <w:rsid w:val="0013600A"/>
    <w:rsid w:val="001775C9"/>
    <w:rsid w:val="001866F0"/>
    <w:rsid w:val="00197934"/>
    <w:rsid w:val="001A2DDE"/>
    <w:rsid w:val="001A49B4"/>
    <w:rsid w:val="001A5273"/>
    <w:rsid w:val="001A6A79"/>
    <w:rsid w:val="001B609D"/>
    <w:rsid w:val="001C7931"/>
    <w:rsid w:val="001E5451"/>
    <w:rsid w:val="001F4917"/>
    <w:rsid w:val="00201CDF"/>
    <w:rsid w:val="00205A0E"/>
    <w:rsid w:val="00237B0A"/>
    <w:rsid w:val="00257972"/>
    <w:rsid w:val="0027528A"/>
    <w:rsid w:val="002866B8"/>
    <w:rsid w:val="002932FD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523D2"/>
    <w:rsid w:val="00363260"/>
    <w:rsid w:val="00372F20"/>
    <w:rsid w:val="0038692D"/>
    <w:rsid w:val="00392297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13F6C"/>
    <w:rsid w:val="00521B13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65E32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8F5986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1351A"/>
    <w:rsid w:val="00A360DD"/>
    <w:rsid w:val="00A40725"/>
    <w:rsid w:val="00A472C2"/>
    <w:rsid w:val="00A53B3E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27A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  <w:rsid w:val="00F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48ED-B96E-4276-B0EB-EBE97F41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2018-04-09T00:09:00Z</dcterms:created>
  <dcterms:modified xsi:type="dcterms:W3CDTF">2018-04-09T00:09:00Z</dcterms:modified>
</cp:coreProperties>
</file>